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06" w:rsidRPr="00A00906" w:rsidRDefault="00A00906" w:rsidP="00A00906">
      <w:pPr>
        <w:ind w:firstLineChars="100" w:firstLine="519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 w:rsidRPr="00A00906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四川农业大学信息工程学院文件</w:t>
      </w: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jc w:val="center"/>
        <w:rPr>
          <w:rFonts w:ascii="方正小标宋简体" w:eastAsia="方正小标宋简体"/>
          <w:sz w:val="24"/>
        </w:rPr>
      </w:pPr>
      <w:r w:rsidRPr="00A00906">
        <w:rPr>
          <w:rFonts w:ascii="方正小标宋简体" w:eastAsia="方正小标宋简体" w:hint="eastAsia"/>
          <w:sz w:val="24"/>
        </w:rPr>
        <w:t>院发[201</w:t>
      </w:r>
      <w:r>
        <w:rPr>
          <w:rFonts w:ascii="方正小标宋简体" w:eastAsia="方正小标宋简体" w:hint="eastAsia"/>
          <w:sz w:val="24"/>
        </w:rPr>
        <w:t>8</w:t>
      </w:r>
      <w:r w:rsidRPr="00A00906">
        <w:rPr>
          <w:rFonts w:ascii="方正小标宋简体" w:eastAsia="方正小标宋简体" w:hint="eastAsia"/>
          <w:sz w:val="24"/>
        </w:rPr>
        <w:t>]0</w:t>
      </w:r>
      <w:r w:rsidR="000642C0">
        <w:rPr>
          <w:rFonts w:ascii="方正小标宋简体" w:eastAsia="方正小标宋简体" w:hint="eastAsia"/>
          <w:sz w:val="24"/>
        </w:rPr>
        <w:t>3</w:t>
      </w:r>
      <w:r w:rsidRPr="00A00906">
        <w:rPr>
          <w:rFonts w:ascii="方正小标宋简体" w:eastAsia="方正小标宋简体" w:hint="eastAsia"/>
          <w:sz w:val="24"/>
        </w:rPr>
        <w:t>号</w:t>
      </w:r>
    </w:p>
    <w:p w:rsidR="00A00906" w:rsidRPr="00A00906" w:rsidRDefault="00A00906" w:rsidP="00A00906">
      <w:pPr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0642C0" w:rsidRDefault="00A00906" w:rsidP="000642C0">
      <w:pPr>
        <w:spacing w:beforeLines="100" w:before="312"/>
        <w:jc w:val="center"/>
        <w:rPr>
          <w:color w:val="FF0000"/>
          <w:sz w:val="43"/>
        </w:rPr>
      </w:pPr>
      <w:r>
        <w:rPr>
          <w:rFonts w:hint="eastAsia"/>
          <w:noProof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24B0D" wp14:editId="310615D4">
                <wp:simplePos x="0" y="0"/>
                <wp:positionH relativeFrom="column">
                  <wp:posOffset>2895600</wp:posOffset>
                </wp:positionH>
                <wp:positionV relativeFrom="paragraph">
                  <wp:posOffset>396240</wp:posOffset>
                </wp:positionV>
                <wp:extent cx="2663825" cy="0"/>
                <wp:effectExtent l="19050" t="15240" r="12700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1.2pt" to="437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" strokecolor="red" strokeweight="1.75pt"/>
            </w:pict>
          </mc:Fallback>
        </mc:AlternateContent>
      </w:r>
      <w:r>
        <w:rPr>
          <w:rFonts w:hint="eastAsia"/>
          <w:noProof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03344" wp14:editId="3E3B9BF5">
                <wp:simplePos x="0" y="0"/>
                <wp:positionH relativeFrom="column">
                  <wp:posOffset>-38100</wp:posOffset>
                </wp:positionH>
                <wp:positionV relativeFrom="paragraph">
                  <wp:posOffset>401955</wp:posOffset>
                </wp:positionV>
                <wp:extent cx="2663825" cy="0"/>
                <wp:effectExtent l="19050" t="11430" r="12700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1.65pt" to="206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" strokecolor="red" strokeweight="1.75pt"/>
            </w:pict>
          </mc:Fallback>
        </mc:AlternateContent>
      </w:r>
      <w:r w:rsidRPr="00A00906">
        <w:rPr>
          <w:rFonts w:hint="eastAsia"/>
          <w:color w:val="FF0000"/>
          <w:sz w:val="43"/>
        </w:rPr>
        <w:t>★</w:t>
      </w:r>
    </w:p>
    <w:p w:rsidR="000642C0" w:rsidRPr="00447DA3" w:rsidRDefault="000642C0" w:rsidP="000642C0">
      <w:pPr>
        <w:pStyle w:val="a5"/>
        <w:spacing w:beforeLines="150" w:before="468" w:beforeAutospacing="0"/>
        <w:jc w:val="center"/>
        <w:rPr>
          <w:rFonts w:asciiTheme="minorEastAsia" w:eastAsiaTheme="minorEastAsia" w:hAnsiTheme="minorEastAsia"/>
          <w:b/>
          <w:w w:val="90"/>
          <w:sz w:val="36"/>
          <w:szCs w:val="36"/>
        </w:rPr>
      </w:pPr>
      <w:r w:rsidRPr="00447DA3">
        <w:rPr>
          <w:rFonts w:asciiTheme="minorEastAsia" w:eastAsiaTheme="minorEastAsia" w:hAnsiTheme="minorEastAsia" w:hint="eastAsia"/>
          <w:b/>
          <w:w w:val="90"/>
          <w:sz w:val="36"/>
          <w:szCs w:val="36"/>
        </w:rPr>
        <w:t>关于调整学院学生“双创”教育工作领导小组的通知</w:t>
      </w:r>
    </w:p>
    <w:p w:rsidR="000642C0" w:rsidRPr="00C96F89" w:rsidRDefault="000642C0" w:rsidP="000642C0">
      <w:pPr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96F89">
        <w:rPr>
          <w:rFonts w:asciiTheme="minorEastAsia" w:eastAsiaTheme="minorEastAsia" w:hAnsiTheme="minorEastAsia" w:hint="eastAsia"/>
          <w:color w:val="000000"/>
          <w:sz w:val="28"/>
          <w:szCs w:val="28"/>
        </w:rPr>
        <w:t>各系（室）：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96F89">
        <w:rPr>
          <w:rFonts w:asciiTheme="minorEastAsia" w:eastAsiaTheme="minorEastAsia" w:hAnsiTheme="minorEastAsia" w:hint="eastAsia"/>
          <w:color w:val="000000"/>
          <w:sz w:val="28"/>
          <w:szCs w:val="28"/>
        </w:rPr>
        <w:t>为进一步加强领导，落实责任，切实推进学院学生创新创业教育工作，经学院党政联席会商议决定，调整信息工程学生“双创”教育工作领导小组，现将有关事宜通知如下。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/>
          <w:b/>
          <w:sz w:val="30"/>
          <w:szCs w:val="30"/>
        </w:rPr>
      </w:pPr>
      <w:r w:rsidRPr="00C96F89">
        <w:rPr>
          <w:rFonts w:asciiTheme="minorEastAsia" w:eastAsiaTheme="minorEastAsia" w:hAnsiTheme="minorEastAsia" w:hint="eastAsia"/>
          <w:b/>
          <w:sz w:val="30"/>
          <w:szCs w:val="30"/>
        </w:rPr>
        <w:t>一、“双创”教育工作领导小组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组  长：李  军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副组长：刘  菲  张  </w:t>
      </w:r>
      <w:proofErr w:type="gramStart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禧</w:t>
      </w:r>
      <w:proofErr w:type="gramEnd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 穆  </w:t>
      </w:r>
      <w:proofErr w:type="gramStart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炯</w:t>
      </w:r>
      <w:proofErr w:type="gramEnd"/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成  员：</w:t>
      </w:r>
      <w:proofErr w:type="gramStart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倪</w:t>
      </w:r>
      <w:proofErr w:type="gramEnd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铭  王曼韬   </w:t>
      </w:r>
      <w:proofErr w:type="gramStart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段旭良</w:t>
      </w:r>
      <w:proofErr w:type="gramEnd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 王  勇   黄锎靓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秘  书: 向  萍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二、领导小组下设办公室和三个工作组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/>
          <w:b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（一）</w:t>
      </w:r>
      <w:r w:rsidRPr="00C96F89">
        <w:rPr>
          <w:rFonts w:asciiTheme="minorEastAsia" w:eastAsiaTheme="minorEastAsia" w:hAnsiTheme="minorEastAsia" w:hint="eastAsia"/>
          <w:b/>
          <w:sz w:val="30"/>
          <w:szCs w:val="30"/>
        </w:rPr>
        <w:t>“双创”教育工作办公室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主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任：王  勇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成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员：向  萍 </w:t>
      </w:r>
      <w:r w:rsidR="007D18D9"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杨  梅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lastRenderedPageBreak/>
        <w:t>主要负责学院</w:t>
      </w:r>
      <w:r w:rsidRPr="00C96F89">
        <w:rPr>
          <w:rFonts w:asciiTheme="minorEastAsia" w:eastAsiaTheme="minorEastAsia" w:hAnsiTheme="minorEastAsia" w:hint="eastAsia"/>
          <w:sz w:val="30"/>
          <w:szCs w:val="30"/>
        </w:rPr>
        <w:t>“双创”教育工作协调和相关材料整理归档。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（二）竞赛工作组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组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长：陈晓燕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成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员：</w:t>
      </w:r>
      <w:proofErr w:type="gramStart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危疆树</w:t>
      </w:r>
      <w:proofErr w:type="gramEnd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周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proofErr w:type="gramStart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蓓</w:t>
      </w:r>
      <w:proofErr w:type="gramEnd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罗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永  李志勇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主要负责与技能</w:t>
      </w:r>
      <w:proofErr w:type="gramStart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提升组</w:t>
      </w:r>
      <w:proofErr w:type="gramEnd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协调，对学生参加各级各类竞赛活动进行规划、动员和组织工作。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（三）技能提升组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组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长：蒲海波</w:t>
      </w:r>
    </w:p>
    <w:p w:rsidR="00B826AD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 w:hint="eastAsia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成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员：</w:t>
      </w:r>
      <w:proofErr w:type="gramStart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倪</w:t>
      </w:r>
      <w:proofErr w:type="gramEnd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铭  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王曼韬  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proofErr w:type="gramStart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段旭良</w:t>
      </w:r>
      <w:proofErr w:type="gramEnd"/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张  洁  </w:t>
      </w:r>
      <w:r w:rsidR="00B826A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潘勇浩 </w:t>
      </w:r>
    </w:p>
    <w:p w:rsidR="000642C0" w:rsidRPr="00C96F89" w:rsidRDefault="000642C0" w:rsidP="00B826AD">
      <w:pPr>
        <w:spacing w:line="360" w:lineRule="auto"/>
        <w:ind w:firstLineChars="600" w:firstLine="18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张德军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主要负责组织实施学生团队培养和各类技能提升计划等相关工作；与竞赛工作组协调，开展各级各类竞赛的项目指导工作。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（四）创业工作组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组长：黄锎靓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成员：邓秋红  尹华祺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C96F8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主要负责学生创业计划等相关工作。</w:t>
      </w:r>
    </w:p>
    <w:p w:rsidR="000642C0" w:rsidRPr="00C96F89" w:rsidRDefault="000642C0" w:rsidP="000642C0">
      <w:pPr>
        <w:spacing w:line="360" w:lineRule="auto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</w:p>
    <w:p w:rsidR="000642C0" w:rsidRPr="00C96F89" w:rsidRDefault="000642C0" w:rsidP="000642C0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C96F89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信息工程学院</w:t>
      </w:r>
    </w:p>
    <w:p w:rsidR="00330C5D" w:rsidRDefault="00B12667" w:rsidP="00330C5D">
      <w:pPr>
        <w:ind w:firstLineChars="1500" w:firstLine="4500"/>
        <w:rPr>
          <w:rFonts w:asciiTheme="minorEastAsia" w:eastAsiaTheme="minorEastAsia" w:hAnsiTheme="minorEastAsia"/>
          <w:sz w:val="30"/>
          <w:szCs w:val="30"/>
        </w:rPr>
      </w:pPr>
      <w:r w:rsidRPr="00C96F89">
        <w:rPr>
          <w:rFonts w:asciiTheme="minorEastAsia" w:eastAsiaTheme="minorEastAsia" w:hAnsiTheme="minorEastAsia" w:hint="eastAsia"/>
          <w:sz w:val="30"/>
          <w:szCs w:val="30"/>
        </w:rPr>
        <w:t>二〇一八年三月</w:t>
      </w:r>
      <w:r w:rsidR="00E76FAA" w:rsidRPr="00C96F89">
        <w:rPr>
          <w:rFonts w:asciiTheme="minorEastAsia" w:eastAsiaTheme="minorEastAsia" w:hAnsiTheme="minorEastAsia" w:hint="eastAsia"/>
          <w:sz w:val="30"/>
          <w:szCs w:val="30"/>
        </w:rPr>
        <w:t>七</w:t>
      </w:r>
      <w:r w:rsidRPr="00C96F89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474E92" w:rsidRDefault="00474E92" w:rsidP="00330C5D">
      <w:pPr>
        <w:ind w:firstLineChars="1500" w:firstLine="4500"/>
        <w:rPr>
          <w:rFonts w:asciiTheme="minorEastAsia" w:eastAsiaTheme="minorEastAsia" w:hAnsiTheme="minorEastAsia"/>
          <w:sz w:val="30"/>
          <w:szCs w:val="30"/>
        </w:rPr>
      </w:pPr>
    </w:p>
    <w:p w:rsidR="00330C5D" w:rsidRPr="00330C5D" w:rsidRDefault="00330C5D" w:rsidP="00330C5D">
      <w:pPr>
        <w:rPr>
          <w:rFonts w:ascii="仿宋_GB2312" w:eastAsia="仿宋_GB2312" w:hAnsi="宋体"/>
          <w:sz w:val="30"/>
          <w:szCs w:val="30"/>
          <w:u w:val="single"/>
        </w:rPr>
      </w:pPr>
      <w:bookmarkStart w:id="0" w:name="_GoBack"/>
      <w:bookmarkEnd w:id="0"/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>送：校领导  学校党政办公室    院领导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 w:rsidR="00BA5563">
        <w:rPr>
          <w:rFonts w:ascii="仿宋_GB2312" w:eastAsia="仿宋_GB2312" w:hAnsi="宋体" w:hint="eastAsia"/>
          <w:sz w:val="30"/>
          <w:szCs w:val="30"/>
          <w:u w:val="single"/>
        </w:rPr>
        <w:t>各系室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</w:p>
    <w:p w:rsidR="00A47CA2" w:rsidRPr="00447DA3" w:rsidRDefault="00330C5D" w:rsidP="00447DA3">
      <w:pPr>
        <w:spacing w:line="360" w:lineRule="auto"/>
        <w:rPr>
          <w:rFonts w:ascii="仿宋_GB2312" w:eastAsia="仿宋_GB2312" w:hAnsi="宋体"/>
          <w:sz w:val="30"/>
          <w:szCs w:val="30"/>
          <w:u w:val="single"/>
        </w:rPr>
      </w:pP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>信息工程学院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    2018年</w:t>
      </w:r>
      <w:r>
        <w:rPr>
          <w:rFonts w:ascii="仿宋_GB2312" w:eastAsia="仿宋_GB2312" w:hAnsi="宋体" w:hint="eastAsia"/>
          <w:sz w:val="30"/>
          <w:szCs w:val="30"/>
          <w:u w:val="single"/>
        </w:rPr>
        <w:t>3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>月</w:t>
      </w:r>
      <w:r>
        <w:rPr>
          <w:rFonts w:ascii="仿宋_GB2312" w:eastAsia="仿宋_GB2312" w:hAnsi="宋体" w:hint="eastAsia"/>
          <w:sz w:val="30"/>
          <w:szCs w:val="30"/>
          <w:u w:val="single"/>
        </w:rPr>
        <w:t>7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日印发 </w:t>
      </w:r>
    </w:p>
    <w:sectPr w:rsidR="00A47CA2" w:rsidRPr="00447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D9" w:rsidRDefault="00DF66D9" w:rsidP="00B12667">
      <w:r>
        <w:separator/>
      </w:r>
    </w:p>
  </w:endnote>
  <w:endnote w:type="continuationSeparator" w:id="0">
    <w:p w:rsidR="00DF66D9" w:rsidRDefault="00DF66D9" w:rsidP="00B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D9" w:rsidRDefault="00DF66D9" w:rsidP="00B12667">
      <w:r>
        <w:separator/>
      </w:r>
    </w:p>
  </w:footnote>
  <w:footnote w:type="continuationSeparator" w:id="0">
    <w:p w:rsidR="00DF66D9" w:rsidRDefault="00DF66D9" w:rsidP="00B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642C0"/>
    <w:rsid w:val="000A15F2"/>
    <w:rsid w:val="00164318"/>
    <w:rsid w:val="00277E40"/>
    <w:rsid w:val="002A56A9"/>
    <w:rsid w:val="003126BF"/>
    <w:rsid w:val="00330C5D"/>
    <w:rsid w:val="003776DE"/>
    <w:rsid w:val="00394E12"/>
    <w:rsid w:val="00447DA3"/>
    <w:rsid w:val="00474E92"/>
    <w:rsid w:val="004A2F48"/>
    <w:rsid w:val="005F481F"/>
    <w:rsid w:val="007C1D12"/>
    <w:rsid w:val="007D18D9"/>
    <w:rsid w:val="007F1632"/>
    <w:rsid w:val="007F68F3"/>
    <w:rsid w:val="008077EE"/>
    <w:rsid w:val="00875091"/>
    <w:rsid w:val="008820DD"/>
    <w:rsid w:val="0089556A"/>
    <w:rsid w:val="009B07E4"/>
    <w:rsid w:val="00A00906"/>
    <w:rsid w:val="00A47CA2"/>
    <w:rsid w:val="00A83186"/>
    <w:rsid w:val="00B12667"/>
    <w:rsid w:val="00B826AD"/>
    <w:rsid w:val="00BA5563"/>
    <w:rsid w:val="00BD37D1"/>
    <w:rsid w:val="00C23436"/>
    <w:rsid w:val="00C96F89"/>
    <w:rsid w:val="00CB48C7"/>
    <w:rsid w:val="00D81FA0"/>
    <w:rsid w:val="00DF66D9"/>
    <w:rsid w:val="00E76FAA"/>
    <w:rsid w:val="00F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2018-02-27T00:41:00Z</dcterms:created>
  <dcterms:modified xsi:type="dcterms:W3CDTF">2018-03-07T02:47:00Z</dcterms:modified>
</cp:coreProperties>
</file>